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8F6" w:rsidRDefault="006748F6" w:rsidP="004051AF">
      <w:pPr>
        <w:rPr>
          <w:rFonts w:asciiTheme="minorHAnsi" w:hAnsiTheme="minorHAnsi" w:cs="Calibri"/>
        </w:rPr>
      </w:pPr>
    </w:p>
    <w:p w:rsidR="008A66D9" w:rsidRPr="008A66D9" w:rsidRDefault="008A66D9" w:rsidP="008A66D9">
      <w:pPr>
        <w:jc w:val="right"/>
        <w:rPr>
          <w:rFonts w:asciiTheme="minorHAnsi" w:hAnsiTheme="minorHAnsi" w:cs="Calibri"/>
          <w:sz w:val="20"/>
          <w:szCs w:val="20"/>
        </w:rPr>
      </w:pPr>
      <w:r w:rsidRPr="008A66D9">
        <w:rPr>
          <w:rFonts w:asciiTheme="minorHAnsi" w:hAnsiTheme="minorHAnsi" w:cs="Calibri"/>
          <w:sz w:val="20"/>
          <w:szCs w:val="20"/>
        </w:rPr>
        <w:t>OBOWIĄZEK SZKOLNY</w:t>
      </w:r>
    </w:p>
    <w:p w:rsidR="008A66D9" w:rsidRDefault="008A66D9" w:rsidP="0057603A">
      <w:pPr>
        <w:jc w:val="center"/>
        <w:rPr>
          <w:rFonts w:asciiTheme="minorHAnsi" w:hAnsiTheme="minorHAnsi" w:cs="Calibri"/>
          <w:b/>
          <w:u w:val="single"/>
        </w:rPr>
      </w:pPr>
    </w:p>
    <w:p w:rsidR="008A66D9" w:rsidRDefault="008A66D9" w:rsidP="0057603A">
      <w:pPr>
        <w:jc w:val="center"/>
        <w:rPr>
          <w:rFonts w:asciiTheme="minorHAnsi" w:hAnsiTheme="minorHAnsi" w:cs="Calibri"/>
          <w:b/>
          <w:u w:val="single"/>
        </w:rPr>
      </w:pPr>
    </w:p>
    <w:p w:rsidR="00A9287C" w:rsidRDefault="00A9287C" w:rsidP="0057603A">
      <w:pPr>
        <w:jc w:val="center"/>
        <w:rPr>
          <w:rFonts w:asciiTheme="minorHAnsi" w:hAnsiTheme="minorHAnsi" w:cs="Calibri"/>
          <w:b/>
          <w:u w:val="single"/>
        </w:rPr>
      </w:pPr>
    </w:p>
    <w:p w:rsidR="006748F6" w:rsidRP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  <w:bookmarkStart w:id="0" w:name="_GoBack"/>
      <w:bookmarkEnd w:id="0"/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Zgodnie z art. </w:t>
      </w:r>
      <w:r w:rsidR="008A66D9">
        <w:rPr>
          <w:rFonts w:asciiTheme="minorHAnsi" w:hAnsiTheme="minorHAnsi" w:cs="Calibri"/>
          <w:sz w:val="21"/>
          <w:szCs w:val="21"/>
        </w:rPr>
        <w:t>14</w:t>
      </w:r>
      <w:r w:rsidRPr="0057603A">
        <w:rPr>
          <w:rFonts w:asciiTheme="minorHAnsi" w:hAnsiTheme="minorHAnsi" w:cs="Calibri"/>
          <w:sz w:val="21"/>
          <w:szCs w:val="21"/>
        </w:rPr>
        <w:t xml:space="preserve">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:rsidR="00AA5E6D" w:rsidRDefault="004051AF" w:rsidP="00AB7761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1"/>
          <w:szCs w:val="21"/>
        </w:rPr>
      </w:pPr>
      <w:r w:rsidRPr="0056212C">
        <w:rPr>
          <w:rFonts w:asciiTheme="minorHAnsi" w:hAnsiTheme="minorHAnsi" w:cs="Calibri"/>
          <w:sz w:val="21"/>
          <w:szCs w:val="21"/>
        </w:rPr>
        <w:t xml:space="preserve">Administratorem danych osobowych przetwarzającym dane osobowe </w:t>
      </w:r>
      <w:r w:rsidR="000E0C16" w:rsidRPr="0056212C">
        <w:rPr>
          <w:rFonts w:asciiTheme="minorHAnsi" w:hAnsiTheme="minorHAnsi" w:cs="Calibri"/>
          <w:sz w:val="21"/>
          <w:szCs w:val="21"/>
        </w:rPr>
        <w:t xml:space="preserve">ucznia i </w:t>
      </w:r>
      <w:r w:rsidR="00B6179B" w:rsidRPr="0056212C">
        <w:rPr>
          <w:rFonts w:asciiTheme="minorHAnsi" w:hAnsiTheme="minorHAnsi" w:cs="Calibri"/>
          <w:sz w:val="21"/>
          <w:szCs w:val="21"/>
        </w:rPr>
        <w:t>rodziców</w:t>
      </w:r>
      <w:r w:rsidRPr="0056212C">
        <w:rPr>
          <w:rFonts w:asciiTheme="minorHAnsi" w:hAnsiTheme="minorHAnsi" w:cs="Calibri"/>
          <w:sz w:val="21"/>
          <w:szCs w:val="21"/>
        </w:rPr>
        <w:t xml:space="preserve"> </w:t>
      </w:r>
      <w:r w:rsidR="000E0C16" w:rsidRPr="0056212C">
        <w:rPr>
          <w:rFonts w:asciiTheme="minorHAnsi" w:hAnsiTheme="minorHAnsi" w:cs="Calibri"/>
          <w:sz w:val="21"/>
          <w:szCs w:val="21"/>
        </w:rPr>
        <w:t xml:space="preserve">lub opiekunów prawnych </w:t>
      </w:r>
      <w:r w:rsidRPr="0056212C">
        <w:rPr>
          <w:rFonts w:asciiTheme="minorHAnsi" w:hAnsiTheme="minorHAnsi" w:cs="Calibri"/>
          <w:sz w:val="21"/>
          <w:szCs w:val="21"/>
        </w:rPr>
        <w:t xml:space="preserve">jest </w:t>
      </w:r>
      <w:r w:rsidR="0056212C" w:rsidRPr="006C53C5">
        <w:rPr>
          <w:rFonts w:asciiTheme="minorHAnsi" w:hAnsiTheme="minorHAnsi" w:cs="Calibri"/>
          <w:sz w:val="21"/>
          <w:szCs w:val="21"/>
        </w:rPr>
        <w:t>Szkoła Podstawowa nr 3 im. księdza Jana Twardowskiego z siedzibą w Koszalinie (75-679) ul. Jabłoniowa 23.</w:t>
      </w:r>
    </w:p>
    <w:p w:rsidR="0056212C" w:rsidRPr="0056212C" w:rsidRDefault="0056212C" w:rsidP="0056212C">
      <w:pPr>
        <w:pStyle w:val="Akapitzlist"/>
        <w:jc w:val="both"/>
        <w:rPr>
          <w:rFonts w:asciiTheme="minorHAnsi" w:hAnsiTheme="minorHAnsi" w:cs="Calibri"/>
          <w:sz w:val="21"/>
          <w:szCs w:val="21"/>
        </w:rPr>
      </w:pPr>
    </w:p>
    <w:p w:rsidR="0064522A" w:rsidRPr="0064522A" w:rsidRDefault="00BD4A3A" w:rsidP="0064522A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1"/>
          <w:szCs w:val="21"/>
        </w:rPr>
      </w:pPr>
      <w:r w:rsidRPr="0064522A">
        <w:rPr>
          <w:rFonts w:asciiTheme="minorHAnsi" w:hAnsiTheme="minorHAnsi" w:cs="Calibri"/>
          <w:sz w:val="21"/>
          <w:szCs w:val="21"/>
        </w:rPr>
        <w:t xml:space="preserve">Dane osobowe dziecka i rodziców lub opiekunów prawnych przetwarzane są w celu </w:t>
      </w:r>
      <w:r w:rsidR="002D7EC3" w:rsidRPr="0064522A">
        <w:rPr>
          <w:rFonts w:asciiTheme="minorHAnsi" w:hAnsiTheme="minorHAnsi" w:cs="Calibri"/>
          <w:sz w:val="21"/>
          <w:szCs w:val="21"/>
        </w:rPr>
        <w:t xml:space="preserve">kontroli realizacji obowiązku rocznego przygotowania przedszkolnego i obowiązku szkolnego </w:t>
      </w:r>
      <w:r w:rsidR="00A6757E" w:rsidRPr="0064522A">
        <w:rPr>
          <w:rFonts w:asciiTheme="minorHAnsi" w:hAnsiTheme="minorHAnsi" w:cs="Calibri"/>
          <w:sz w:val="21"/>
          <w:szCs w:val="21"/>
        </w:rPr>
        <w:t xml:space="preserve"> oraz prowadzenia do</w:t>
      </w:r>
      <w:r w:rsidR="002D7EC3" w:rsidRPr="0064522A">
        <w:rPr>
          <w:rFonts w:asciiTheme="minorHAnsi" w:hAnsiTheme="minorHAnsi" w:cs="Calibri"/>
          <w:sz w:val="21"/>
          <w:szCs w:val="21"/>
        </w:rPr>
        <w:t xml:space="preserve">kumentacji </w:t>
      </w:r>
      <w:r w:rsidRPr="0064522A">
        <w:rPr>
          <w:rFonts w:asciiTheme="minorHAnsi" w:hAnsiTheme="minorHAnsi" w:cs="Calibri"/>
          <w:sz w:val="21"/>
          <w:szCs w:val="21"/>
        </w:rPr>
        <w:t xml:space="preserve">z tym związanej co jest niezbędne do wypełnienia obowiązku prawnego ciążącego na szkole. Obowiązek wynika z </w:t>
      </w:r>
      <w:r w:rsidR="00C77B3E" w:rsidRPr="0064522A">
        <w:rPr>
          <w:rFonts w:asciiTheme="minorHAnsi" w:hAnsiTheme="minorHAnsi" w:cs="Calibri"/>
          <w:sz w:val="21"/>
          <w:szCs w:val="21"/>
        </w:rPr>
        <w:t>art. 33 ust. 2 Prawa oświatowego.</w:t>
      </w:r>
      <w:r w:rsidRPr="0064522A">
        <w:rPr>
          <w:rFonts w:asciiTheme="minorHAnsi" w:hAnsiTheme="minorHAnsi" w:cs="Calibri"/>
          <w:sz w:val="21"/>
          <w:szCs w:val="21"/>
        </w:rPr>
        <w:t xml:space="preserve"> </w:t>
      </w:r>
    </w:p>
    <w:p w:rsidR="0064522A" w:rsidRPr="0064522A" w:rsidRDefault="0064522A" w:rsidP="0064522A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64522A" w:rsidRPr="0064522A" w:rsidRDefault="0064522A" w:rsidP="0064522A">
      <w:pPr>
        <w:pStyle w:val="Akapitzlist"/>
        <w:jc w:val="both"/>
        <w:rPr>
          <w:rFonts w:asciiTheme="minorHAnsi" w:hAnsiTheme="minorHAnsi" w:cs="Calibri"/>
          <w:sz w:val="21"/>
          <w:szCs w:val="21"/>
        </w:rPr>
      </w:pPr>
      <w:r w:rsidRPr="0064522A">
        <w:rPr>
          <w:rFonts w:asciiTheme="minorHAnsi" w:hAnsiTheme="minorHAnsi" w:cs="Calibri"/>
          <w:sz w:val="21"/>
          <w:szCs w:val="21"/>
        </w:rPr>
        <w:t>Dane dzieci zamieszkałych w obwodzie szkoły i ich rodziców lub opiekunów prawnych Administrator uzyskał od Prezydenta Miasta na podstawie art. 41 ust. 2 Prawa oświatowego.</w:t>
      </w:r>
    </w:p>
    <w:p w:rsidR="00A6757E" w:rsidRPr="00EC0001" w:rsidRDefault="00A6757E" w:rsidP="0064522A">
      <w:pPr>
        <w:pStyle w:val="Akapitzlist"/>
        <w:jc w:val="both"/>
        <w:rPr>
          <w:rFonts w:asciiTheme="minorHAnsi" w:hAnsiTheme="minorHAnsi" w:cs="Calibri"/>
          <w:sz w:val="21"/>
          <w:szCs w:val="21"/>
        </w:rPr>
      </w:pPr>
      <w:r w:rsidRPr="00BD4A3A">
        <w:rPr>
          <w:rFonts w:asciiTheme="minorHAnsi" w:hAnsiTheme="minorHAnsi" w:cs="Calibri"/>
          <w:color w:val="FF0000"/>
          <w:sz w:val="21"/>
          <w:szCs w:val="21"/>
        </w:rPr>
        <w:t xml:space="preserve"> </w:t>
      </w:r>
    </w:p>
    <w:p w:rsidR="00AE62AC" w:rsidRPr="00EC0001" w:rsidRDefault="000E0C16" w:rsidP="00BC438C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1"/>
          <w:szCs w:val="21"/>
        </w:rPr>
      </w:pPr>
      <w:r w:rsidRPr="00EC0001">
        <w:rPr>
          <w:rFonts w:asciiTheme="minorHAnsi" w:hAnsiTheme="minorHAnsi" w:cs="Calibri"/>
          <w:sz w:val="21"/>
          <w:szCs w:val="21"/>
        </w:rPr>
        <w:t>Szkoła</w:t>
      </w:r>
      <w:r w:rsidR="00292570" w:rsidRPr="00EC0001">
        <w:rPr>
          <w:rFonts w:asciiTheme="minorHAnsi" w:hAnsiTheme="minorHAnsi" w:cs="Calibri"/>
          <w:sz w:val="21"/>
          <w:szCs w:val="21"/>
        </w:rPr>
        <w:t xml:space="preserve"> udostępnia</w:t>
      </w:r>
      <w:r w:rsidR="00B6179B" w:rsidRPr="00EC0001">
        <w:rPr>
          <w:rFonts w:asciiTheme="minorHAnsi" w:hAnsiTheme="minorHAnsi" w:cs="Calibri"/>
          <w:sz w:val="21"/>
          <w:szCs w:val="21"/>
        </w:rPr>
        <w:t xml:space="preserve"> dan</w:t>
      </w:r>
      <w:r w:rsidR="00292570" w:rsidRPr="00EC0001">
        <w:rPr>
          <w:rFonts w:asciiTheme="minorHAnsi" w:hAnsiTheme="minorHAnsi" w:cs="Calibri"/>
          <w:sz w:val="21"/>
          <w:szCs w:val="21"/>
        </w:rPr>
        <w:t>e</w:t>
      </w:r>
      <w:r w:rsidR="00B6179B" w:rsidRPr="00EC0001">
        <w:rPr>
          <w:rFonts w:asciiTheme="minorHAnsi" w:hAnsiTheme="minorHAnsi" w:cs="Calibri"/>
          <w:sz w:val="21"/>
          <w:szCs w:val="21"/>
        </w:rPr>
        <w:t xml:space="preserve"> osobow</w:t>
      </w:r>
      <w:r w:rsidR="00292570" w:rsidRPr="00EC0001">
        <w:rPr>
          <w:rFonts w:asciiTheme="minorHAnsi" w:hAnsiTheme="minorHAnsi" w:cs="Calibri"/>
          <w:sz w:val="21"/>
          <w:szCs w:val="21"/>
        </w:rPr>
        <w:t>e</w:t>
      </w:r>
      <w:r w:rsidR="00B6179B" w:rsidRPr="00EC0001">
        <w:rPr>
          <w:rFonts w:asciiTheme="minorHAnsi" w:hAnsiTheme="minorHAnsi" w:cs="Calibri"/>
          <w:sz w:val="21"/>
          <w:szCs w:val="21"/>
        </w:rPr>
        <w:t xml:space="preserve"> </w:t>
      </w:r>
      <w:r w:rsidR="002D7EC3" w:rsidRPr="00EC0001">
        <w:rPr>
          <w:rFonts w:asciiTheme="minorHAnsi" w:hAnsiTheme="minorHAnsi" w:cs="Calibri"/>
          <w:sz w:val="21"/>
          <w:szCs w:val="21"/>
        </w:rPr>
        <w:t>dzieci podlegających obowiązkowi rocznego przygotowania przedszkolnego</w:t>
      </w:r>
      <w:r w:rsidR="004E43CE" w:rsidRPr="00EC0001">
        <w:rPr>
          <w:rFonts w:asciiTheme="minorHAnsi" w:hAnsiTheme="minorHAnsi" w:cs="Calibri"/>
          <w:sz w:val="21"/>
          <w:szCs w:val="21"/>
        </w:rPr>
        <w:t xml:space="preserve"> </w:t>
      </w:r>
      <w:r w:rsidR="00487BC8" w:rsidRPr="00EC0001">
        <w:rPr>
          <w:rFonts w:asciiTheme="minorHAnsi" w:hAnsiTheme="minorHAnsi" w:cs="Calibri"/>
          <w:sz w:val="21"/>
          <w:szCs w:val="21"/>
        </w:rPr>
        <w:t>i</w:t>
      </w:r>
      <w:r w:rsidR="00EC0001" w:rsidRPr="00EC0001">
        <w:rPr>
          <w:rFonts w:asciiTheme="minorHAnsi" w:hAnsiTheme="minorHAnsi" w:cs="Calibri"/>
          <w:sz w:val="21"/>
          <w:szCs w:val="21"/>
        </w:rPr>
        <w:t xml:space="preserve"> ich</w:t>
      </w:r>
      <w:r w:rsidR="00487BC8" w:rsidRPr="00EC0001">
        <w:rPr>
          <w:rFonts w:asciiTheme="minorHAnsi" w:hAnsiTheme="minorHAnsi" w:cs="Calibri"/>
          <w:sz w:val="21"/>
          <w:szCs w:val="21"/>
        </w:rPr>
        <w:t xml:space="preserve"> rodziców</w:t>
      </w:r>
      <w:r w:rsidR="00292570" w:rsidRPr="00EC0001">
        <w:rPr>
          <w:rFonts w:asciiTheme="minorHAnsi" w:hAnsiTheme="minorHAnsi" w:cs="Calibri"/>
          <w:sz w:val="21"/>
          <w:szCs w:val="21"/>
        </w:rPr>
        <w:t xml:space="preserve"> lub opiekunów </w:t>
      </w:r>
      <w:r w:rsidR="00292570" w:rsidRPr="0057603A">
        <w:rPr>
          <w:rFonts w:asciiTheme="minorHAnsi" w:hAnsiTheme="minorHAnsi" w:cs="Calibri"/>
          <w:sz w:val="21"/>
          <w:szCs w:val="21"/>
        </w:rPr>
        <w:t>prawnych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podmiot</w:t>
      </w:r>
      <w:r w:rsidR="00292570" w:rsidRPr="0057603A">
        <w:rPr>
          <w:rFonts w:asciiTheme="minorHAnsi" w:hAnsiTheme="minorHAnsi" w:cs="Calibri"/>
          <w:sz w:val="21"/>
          <w:szCs w:val="21"/>
        </w:rPr>
        <w:t>om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upoważnion</w:t>
      </w:r>
      <w:r w:rsidR="00FC4802">
        <w:rPr>
          <w:rFonts w:asciiTheme="minorHAnsi" w:hAnsiTheme="minorHAnsi" w:cs="Calibri"/>
          <w:sz w:val="21"/>
          <w:szCs w:val="21"/>
        </w:rPr>
        <w:t>ym</w:t>
      </w:r>
      <w:r w:rsidR="005305AA" w:rsidRPr="0057603A">
        <w:rPr>
          <w:rFonts w:asciiTheme="minorHAnsi" w:hAnsiTheme="minorHAnsi" w:cs="Calibri"/>
          <w:sz w:val="21"/>
          <w:szCs w:val="21"/>
        </w:rPr>
        <w:t xml:space="preserve"> do ich otrzymywania na podstawie przepisów prawa</w:t>
      </w:r>
      <w:r w:rsidR="00975262"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975262" w:rsidRPr="00EC0001">
        <w:rPr>
          <w:rFonts w:asciiTheme="minorHAnsi" w:hAnsiTheme="minorHAnsi" w:cs="Calibri"/>
          <w:sz w:val="21"/>
          <w:szCs w:val="21"/>
        </w:rPr>
        <w:t xml:space="preserve">(np. </w:t>
      </w:r>
      <w:r w:rsidR="005C003D" w:rsidRPr="00EC0001">
        <w:rPr>
          <w:rFonts w:asciiTheme="minorHAnsi" w:hAnsiTheme="minorHAnsi" w:cs="Calibri"/>
          <w:sz w:val="21"/>
          <w:szCs w:val="21"/>
        </w:rPr>
        <w:t>Minister Edukacji Narodowej w Systemie Informacji Oświatowej</w:t>
      </w:r>
      <w:r w:rsidR="00285EC7" w:rsidRPr="00EC0001">
        <w:rPr>
          <w:rFonts w:asciiTheme="minorHAnsi" w:hAnsiTheme="minorHAnsi" w:cs="Calibri"/>
          <w:sz w:val="21"/>
          <w:szCs w:val="21"/>
        </w:rPr>
        <w:t>,</w:t>
      </w:r>
      <w:r w:rsidR="00D12A9F" w:rsidRPr="00EC0001">
        <w:rPr>
          <w:rFonts w:asciiTheme="minorHAnsi" w:hAnsiTheme="minorHAnsi" w:cs="Calibri"/>
          <w:sz w:val="21"/>
          <w:szCs w:val="21"/>
        </w:rPr>
        <w:t xml:space="preserve"> </w:t>
      </w:r>
      <w:r w:rsidR="00EC0001">
        <w:rPr>
          <w:rFonts w:asciiTheme="minorHAnsi" w:hAnsiTheme="minorHAnsi" w:cs="Calibri"/>
          <w:sz w:val="21"/>
          <w:szCs w:val="21"/>
        </w:rPr>
        <w:t>organy uprawnione do egzekucji obowiązku</w:t>
      </w:r>
      <w:r w:rsidR="00975262" w:rsidRPr="00EC0001">
        <w:rPr>
          <w:rFonts w:asciiTheme="minorHAnsi" w:hAnsiTheme="minorHAnsi" w:cs="Calibri"/>
          <w:sz w:val="21"/>
          <w:szCs w:val="21"/>
        </w:rPr>
        <w:t>)</w:t>
      </w:r>
      <w:r w:rsidR="00487BC8" w:rsidRPr="00EC0001">
        <w:rPr>
          <w:rFonts w:asciiTheme="minorHAnsi" w:hAnsiTheme="minorHAnsi" w:cs="Calibri"/>
          <w:sz w:val="21"/>
          <w:szCs w:val="21"/>
        </w:rPr>
        <w:t xml:space="preserve">. </w:t>
      </w:r>
      <w:r w:rsidR="005C003D" w:rsidRPr="00EC0001">
        <w:rPr>
          <w:rFonts w:asciiTheme="minorHAnsi" w:hAnsiTheme="minorHAnsi" w:cs="Calibri"/>
          <w:sz w:val="21"/>
          <w:szCs w:val="21"/>
        </w:rPr>
        <w:t>Dane osobowe są również udostępniane</w:t>
      </w:r>
      <w:r w:rsidRPr="00EC0001">
        <w:rPr>
          <w:rFonts w:asciiTheme="minorHAnsi" w:hAnsiTheme="minorHAnsi" w:cs="Calibri"/>
          <w:sz w:val="21"/>
          <w:szCs w:val="21"/>
        </w:rPr>
        <w:t xml:space="preserve"> firmom, które realizują obsługę informatyczną szk</w:t>
      </w:r>
      <w:r w:rsidR="00EC0001">
        <w:rPr>
          <w:rFonts w:asciiTheme="minorHAnsi" w:hAnsiTheme="minorHAnsi" w:cs="Calibri"/>
          <w:sz w:val="21"/>
          <w:szCs w:val="21"/>
        </w:rPr>
        <w:t>oły</w:t>
      </w:r>
      <w:r w:rsidRPr="00EC0001">
        <w:rPr>
          <w:rFonts w:asciiTheme="minorHAnsi" w:hAnsiTheme="minorHAnsi" w:cs="Calibri"/>
          <w:sz w:val="21"/>
          <w:szCs w:val="21"/>
        </w:rPr>
        <w:t xml:space="preserve"> (na podstawie umowy powierzenia przetwarzania) oraz</w:t>
      </w:r>
      <w:r w:rsidR="005C003D" w:rsidRPr="00EC0001">
        <w:rPr>
          <w:rFonts w:asciiTheme="minorHAnsi" w:hAnsiTheme="minorHAnsi" w:cs="Calibri"/>
          <w:sz w:val="21"/>
          <w:szCs w:val="21"/>
        </w:rPr>
        <w:t xml:space="preserve"> Urzęd</w:t>
      </w:r>
      <w:r w:rsidRPr="00EC0001">
        <w:rPr>
          <w:rFonts w:asciiTheme="minorHAnsi" w:hAnsiTheme="minorHAnsi" w:cs="Calibri"/>
          <w:sz w:val="21"/>
          <w:szCs w:val="21"/>
        </w:rPr>
        <w:t>owi</w:t>
      </w:r>
      <w:r w:rsidR="005C003D" w:rsidRPr="00EC0001">
        <w:rPr>
          <w:rFonts w:asciiTheme="minorHAnsi" w:hAnsiTheme="minorHAnsi" w:cs="Calibri"/>
          <w:sz w:val="21"/>
          <w:szCs w:val="21"/>
        </w:rPr>
        <w:t xml:space="preserve"> Miejskie</w:t>
      </w:r>
      <w:r w:rsidRPr="00EC0001">
        <w:rPr>
          <w:rFonts w:asciiTheme="minorHAnsi" w:hAnsiTheme="minorHAnsi" w:cs="Calibri"/>
          <w:sz w:val="21"/>
          <w:szCs w:val="21"/>
        </w:rPr>
        <w:t>mu</w:t>
      </w:r>
      <w:r w:rsidR="005C003D" w:rsidRPr="00EC0001">
        <w:rPr>
          <w:rFonts w:asciiTheme="minorHAnsi" w:hAnsiTheme="minorHAnsi" w:cs="Calibri"/>
          <w:sz w:val="21"/>
          <w:szCs w:val="21"/>
        </w:rPr>
        <w:t xml:space="preserve"> w Koszalinie w związku z ich przetwarzaniem w miejskiej serwerowni</w:t>
      </w:r>
      <w:r w:rsidRPr="00EC0001">
        <w:rPr>
          <w:rFonts w:asciiTheme="minorHAnsi" w:hAnsiTheme="minorHAnsi" w:cs="Calibri"/>
          <w:sz w:val="21"/>
          <w:szCs w:val="21"/>
        </w:rPr>
        <w:t>.</w:t>
      </w:r>
    </w:p>
    <w:p w:rsidR="00487BC8" w:rsidRPr="00EC0001" w:rsidRDefault="00487BC8" w:rsidP="00BC438C">
      <w:pPr>
        <w:pStyle w:val="Akapitzlist"/>
        <w:jc w:val="both"/>
        <w:rPr>
          <w:rFonts w:asciiTheme="minorHAnsi" w:hAnsiTheme="minorHAnsi" w:cs="Calibri"/>
          <w:sz w:val="21"/>
          <w:szCs w:val="21"/>
        </w:rPr>
      </w:pPr>
    </w:p>
    <w:p w:rsidR="004051AF" w:rsidRPr="0057603A" w:rsidRDefault="006748F6" w:rsidP="00BC438C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>ane osobowe</w:t>
      </w:r>
      <w:r w:rsidR="002D7EC3">
        <w:rPr>
          <w:rFonts w:asciiTheme="minorHAnsi" w:hAnsiTheme="minorHAnsi" w:cs="Calibri"/>
          <w:color w:val="000000" w:themeColor="text1"/>
          <w:sz w:val="21"/>
          <w:szCs w:val="21"/>
        </w:rPr>
        <w:t xml:space="preserve"> dzieci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i</w:t>
      </w:r>
      <w:r w:rsidR="00EC0001">
        <w:rPr>
          <w:rFonts w:asciiTheme="minorHAnsi" w:hAnsiTheme="minorHAnsi" w:cs="Calibri"/>
          <w:color w:val="000000" w:themeColor="text1"/>
          <w:sz w:val="21"/>
          <w:szCs w:val="21"/>
        </w:rPr>
        <w:t xml:space="preserve"> ich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rodziców lub opiekunów prawnych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są </w:t>
      </w:r>
      <w:r w:rsidR="00B6179B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przetwarzane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przez okres wskazany w</w:t>
      </w:r>
      <w:r w:rsidR="00487BC8" w:rsidRPr="0057603A">
        <w:rPr>
          <w:rFonts w:asciiTheme="minorHAnsi" w:hAnsiTheme="minorHAnsi" w:cs="Calibri"/>
          <w:color w:val="FF0000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JRWA. </w:t>
      </w:r>
    </w:p>
    <w:p w:rsidR="00995B8F" w:rsidRPr="0057603A" w:rsidRDefault="00995B8F" w:rsidP="00BC438C">
      <w:pPr>
        <w:pStyle w:val="Akapitzlist"/>
        <w:jc w:val="both"/>
        <w:rPr>
          <w:rFonts w:asciiTheme="minorHAnsi" w:hAnsiTheme="minorHAnsi" w:cs="Calibri"/>
          <w:color w:val="FF0000"/>
          <w:sz w:val="21"/>
          <w:szCs w:val="21"/>
        </w:rPr>
      </w:pPr>
    </w:p>
    <w:p w:rsidR="004051AF" w:rsidRPr="0057603A" w:rsidRDefault="00E65650" w:rsidP="00BC438C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1"/>
          <w:szCs w:val="21"/>
        </w:rPr>
      </w:pPr>
      <w:r>
        <w:rPr>
          <w:rFonts w:asciiTheme="minorHAnsi" w:hAnsiTheme="minorHAnsi" w:cs="Calibri"/>
          <w:color w:val="000000" w:themeColor="text1"/>
          <w:sz w:val="21"/>
          <w:szCs w:val="21"/>
        </w:rPr>
        <w:t>Jeżeli w danej sytuacji RODO to dopuszcza, to r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>odzic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e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lub opiekun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owie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i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posiada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osobowych, prawo do ich sprostowania, usunięcia lub ograniczenia przetwar</w:t>
      </w:r>
      <w:r w:rsidR="00995B8F" w:rsidRPr="0057603A">
        <w:rPr>
          <w:rFonts w:asciiTheme="minorHAnsi" w:hAnsiTheme="minorHAnsi" w:cs="Calibri"/>
          <w:color w:val="000000" w:themeColor="text1"/>
          <w:sz w:val="21"/>
          <w:szCs w:val="21"/>
        </w:rPr>
        <w:t>zania.</w:t>
      </w:r>
    </w:p>
    <w:p w:rsidR="00396F4B" w:rsidRPr="0057603A" w:rsidRDefault="00396F4B" w:rsidP="00BC438C">
      <w:pPr>
        <w:pStyle w:val="Akapitzlist"/>
        <w:jc w:val="both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57603A" w:rsidRPr="0057603A" w:rsidRDefault="0057603A" w:rsidP="00BC438C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(00-193 Warszawa,</w:t>
      </w:r>
      <w:r w:rsidR="00BC438C">
        <w:rPr>
          <w:rFonts w:asciiTheme="minorHAnsi" w:hAnsiTheme="minorHAnsi" w:cs="Calibri"/>
          <w:sz w:val="21"/>
          <w:szCs w:val="21"/>
        </w:rPr>
        <w:br/>
      </w:r>
      <w:r w:rsidRPr="0057603A">
        <w:rPr>
          <w:rFonts w:asciiTheme="minorHAnsi" w:hAnsiTheme="minorHAnsi" w:cs="Calibri"/>
          <w:sz w:val="21"/>
          <w:szCs w:val="21"/>
        </w:rPr>
        <w:t>ul. Stawki 2).</w:t>
      </w:r>
    </w:p>
    <w:p w:rsidR="00396F4B" w:rsidRPr="0057603A" w:rsidRDefault="00396F4B" w:rsidP="00BC438C">
      <w:pPr>
        <w:pStyle w:val="Akapitzlist"/>
        <w:jc w:val="both"/>
        <w:rPr>
          <w:rFonts w:asciiTheme="minorHAnsi" w:hAnsiTheme="minorHAnsi" w:cs="Calibri"/>
          <w:sz w:val="21"/>
          <w:szCs w:val="21"/>
        </w:rPr>
      </w:pPr>
    </w:p>
    <w:p w:rsidR="00396F4B" w:rsidRPr="0057603A" w:rsidRDefault="008B64DB" w:rsidP="00BC438C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Dane o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sobowe przetwarzane przez </w:t>
      </w:r>
      <w:r w:rsidR="000E0C16">
        <w:rPr>
          <w:rFonts w:asciiTheme="minorHAnsi" w:hAnsiTheme="minorHAnsi" w:cs="Calibri"/>
          <w:sz w:val="21"/>
          <w:szCs w:val="21"/>
        </w:rPr>
        <w:t>szkołę</w:t>
      </w:r>
      <w:r w:rsidRPr="0057603A">
        <w:rPr>
          <w:rFonts w:asciiTheme="minorHAnsi" w:hAnsiTheme="minorHAnsi" w:cs="Calibri"/>
          <w:sz w:val="21"/>
          <w:szCs w:val="21"/>
        </w:rPr>
        <w:t xml:space="preserve"> nie podlegają profilowaniu</w:t>
      </w:r>
      <w:r w:rsidR="00E65650">
        <w:rPr>
          <w:rFonts w:asciiTheme="minorHAnsi" w:hAnsiTheme="minorHAnsi" w:cs="Calibri"/>
          <w:sz w:val="21"/>
          <w:szCs w:val="21"/>
        </w:rPr>
        <w:t>.</w:t>
      </w:r>
    </w:p>
    <w:p w:rsidR="006748F6" w:rsidRPr="0057603A" w:rsidRDefault="006748F6" w:rsidP="00BC438C">
      <w:pPr>
        <w:pStyle w:val="Akapitzlist"/>
        <w:jc w:val="both"/>
        <w:rPr>
          <w:rFonts w:asciiTheme="minorHAnsi" w:hAnsiTheme="minorHAnsi" w:cs="Calibri"/>
          <w:sz w:val="21"/>
          <w:szCs w:val="21"/>
        </w:rPr>
      </w:pPr>
    </w:p>
    <w:p w:rsidR="0057603A" w:rsidRPr="0057603A" w:rsidRDefault="006748F6" w:rsidP="00BC438C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Kontakt z Inspektorem Ochrony Danych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możliwy jest w sposób:</w:t>
      </w:r>
    </w:p>
    <w:p w:rsidR="0057603A" w:rsidRPr="0057603A" w:rsidRDefault="0057603A" w:rsidP="00BC438C">
      <w:pPr>
        <w:ind w:firstLine="708"/>
        <w:jc w:val="both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w:history="1">
        <w:r w:rsidRPr="005760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 w:rsidRPr="0057603A">
        <w:rPr>
          <w:rFonts w:asciiTheme="minorHAnsi" w:hAnsiTheme="minorHAnsi" w:cs="Calibri"/>
          <w:sz w:val="21"/>
          <w:szCs w:val="21"/>
        </w:rPr>
        <w:t>,</w:t>
      </w:r>
    </w:p>
    <w:p w:rsidR="004051AF" w:rsidRDefault="0057603A" w:rsidP="00BC438C">
      <w:pPr>
        <w:ind w:firstLine="708"/>
        <w:jc w:val="both"/>
      </w:pPr>
      <w:r w:rsidRPr="0057603A"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E0C16"/>
    <w:rsid w:val="00285EC7"/>
    <w:rsid w:val="00292570"/>
    <w:rsid w:val="002D7EC3"/>
    <w:rsid w:val="00396F4B"/>
    <w:rsid w:val="004051AF"/>
    <w:rsid w:val="00487BC8"/>
    <w:rsid w:val="004E43CE"/>
    <w:rsid w:val="005305AA"/>
    <w:rsid w:val="0056212C"/>
    <w:rsid w:val="0057603A"/>
    <w:rsid w:val="0058444D"/>
    <w:rsid w:val="005C003D"/>
    <w:rsid w:val="006059AF"/>
    <w:rsid w:val="0064522A"/>
    <w:rsid w:val="006748F6"/>
    <w:rsid w:val="006A5C69"/>
    <w:rsid w:val="006F7BBB"/>
    <w:rsid w:val="007A3660"/>
    <w:rsid w:val="007D63C4"/>
    <w:rsid w:val="00821A88"/>
    <w:rsid w:val="008A66D9"/>
    <w:rsid w:val="008B64DB"/>
    <w:rsid w:val="00975262"/>
    <w:rsid w:val="00995B8F"/>
    <w:rsid w:val="009A13F7"/>
    <w:rsid w:val="009F45F1"/>
    <w:rsid w:val="00A6757E"/>
    <w:rsid w:val="00A9287C"/>
    <w:rsid w:val="00AA5E6D"/>
    <w:rsid w:val="00AD539E"/>
    <w:rsid w:val="00AE62AC"/>
    <w:rsid w:val="00B6179B"/>
    <w:rsid w:val="00BC438C"/>
    <w:rsid w:val="00BD4A3A"/>
    <w:rsid w:val="00C77B3E"/>
    <w:rsid w:val="00CF0421"/>
    <w:rsid w:val="00D12A9F"/>
    <w:rsid w:val="00D91FE7"/>
    <w:rsid w:val="00DD5060"/>
    <w:rsid w:val="00E65650"/>
    <w:rsid w:val="00EC0001"/>
    <w:rsid w:val="00ED089A"/>
    <w:rsid w:val="00FC4802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470B1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4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3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6</cp:revision>
  <cp:lastPrinted>2024-01-26T09:20:00Z</cp:lastPrinted>
  <dcterms:created xsi:type="dcterms:W3CDTF">2020-02-03T07:15:00Z</dcterms:created>
  <dcterms:modified xsi:type="dcterms:W3CDTF">2024-01-26T09:34:00Z</dcterms:modified>
</cp:coreProperties>
</file>