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539E" w:rsidRPr="00B6179B" w:rsidRDefault="00CD1235" w:rsidP="00B6179B">
      <w:pPr>
        <w:jc w:val="right"/>
        <w:rPr>
          <w:rFonts w:asciiTheme="minorHAnsi" w:hAnsiTheme="minorHAnsi"/>
        </w:rPr>
      </w:pPr>
      <w:r>
        <w:rPr>
          <w:rFonts w:asciiTheme="minorHAnsi" w:hAnsiTheme="minorHAnsi"/>
        </w:rPr>
        <w:t>DANE Z MONITORINGU</w:t>
      </w:r>
    </w:p>
    <w:p w:rsidR="006748F6" w:rsidRDefault="006748F6" w:rsidP="004051AF">
      <w:pPr>
        <w:rPr>
          <w:rFonts w:asciiTheme="minorHAnsi" w:hAnsiTheme="minorHAnsi" w:cs="Calibri"/>
        </w:rPr>
      </w:pPr>
    </w:p>
    <w:p w:rsidR="00093FCB" w:rsidRDefault="00093FCB" w:rsidP="004051AF">
      <w:pPr>
        <w:rPr>
          <w:rFonts w:asciiTheme="minorHAnsi" w:hAnsiTheme="minorHAnsi" w:cs="Calibri"/>
        </w:rPr>
      </w:pPr>
    </w:p>
    <w:p w:rsidR="006748F6" w:rsidRDefault="006748F6" w:rsidP="004051AF">
      <w:pPr>
        <w:rPr>
          <w:rFonts w:asciiTheme="minorHAnsi" w:hAnsiTheme="minorHAnsi" w:cs="Calibri"/>
        </w:rPr>
      </w:pPr>
    </w:p>
    <w:p w:rsidR="006748F6" w:rsidRPr="006748F6" w:rsidRDefault="006748F6" w:rsidP="00093FCB">
      <w:pPr>
        <w:spacing w:line="480" w:lineRule="auto"/>
        <w:jc w:val="center"/>
        <w:rPr>
          <w:rFonts w:asciiTheme="minorHAnsi" w:hAnsiTheme="minorHAnsi" w:cs="Calibri"/>
          <w:b/>
          <w:u w:val="single"/>
        </w:rPr>
      </w:pPr>
      <w:r>
        <w:rPr>
          <w:rFonts w:asciiTheme="minorHAnsi" w:hAnsiTheme="minorHAnsi" w:cs="Calibri"/>
          <w:b/>
          <w:u w:val="single"/>
        </w:rPr>
        <w:t>KLAUZULA INFORMACYJNA</w:t>
      </w:r>
    </w:p>
    <w:p w:rsidR="006748F6" w:rsidRDefault="006748F6" w:rsidP="004051AF">
      <w:pPr>
        <w:rPr>
          <w:rFonts w:asciiTheme="minorHAnsi" w:hAnsiTheme="minorHAnsi" w:cs="Calibri"/>
        </w:rPr>
      </w:pPr>
    </w:p>
    <w:p w:rsidR="004051AF" w:rsidRPr="008B64DB" w:rsidRDefault="004051AF" w:rsidP="00093FCB">
      <w:pPr>
        <w:jc w:val="both"/>
        <w:rPr>
          <w:rFonts w:asciiTheme="minorHAnsi" w:hAnsiTheme="minorHAnsi" w:cs="Calibri"/>
          <w:sz w:val="22"/>
          <w:szCs w:val="22"/>
        </w:rPr>
      </w:pPr>
      <w:r w:rsidRPr="008B64DB">
        <w:rPr>
          <w:rFonts w:asciiTheme="minorHAnsi" w:hAnsiTheme="minorHAnsi" w:cs="Calibri"/>
          <w:sz w:val="22"/>
          <w:szCs w:val="22"/>
        </w:rPr>
        <w:t>Zgodnie z art. 13 ogólnego rozporządzenia o ochronie danych osobowych z dnia 27 kwietnia 2016 r. (RODO</w:t>
      </w:r>
      <w:r w:rsidR="009F45F1" w:rsidRPr="008B64DB">
        <w:rPr>
          <w:rFonts w:asciiTheme="minorHAnsi" w:hAnsiTheme="minorHAnsi" w:cs="Calibri"/>
          <w:sz w:val="22"/>
          <w:szCs w:val="22"/>
        </w:rPr>
        <w:t>) informujemy</w:t>
      </w:r>
      <w:r w:rsidRPr="008B64DB">
        <w:rPr>
          <w:rFonts w:asciiTheme="minorHAnsi" w:hAnsiTheme="minorHAnsi" w:cs="Calibri"/>
          <w:sz w:val="22"/>
          <w:szCs w:val="22"/>
        </w:rPr>
        <w:t>, że:</w:t>
      </w:r>
    </w:p>
    <w:p w:rsidR="00AA5E6D" w:rsidRPr="008B64DB" w:rsidRDefault="00AA5E6D" w:rsidP="00093FCB">
      <w:pPr>
        <w:jc w:val="both"/>
        <w:rPr>
          <w:rFonts w:asciiTheme="minorHAnsi" w:hAnsiTheme="minorHAnsi" w:cs="Calibri"/>
          <w:sz w:val="22"/>
          <w:szCs w:val="22"/>
        </w:rPr>
      </w:pPr>
    </w:p>
    <w:p w:rsidR="004051AF" w:rsidRPr="008B64DB" w:rsidRDefault="004051AF" w:rsidP="00093FCB">
      <w:pPr>
        <w:pStyle w:val="Akapitzlist"/>
        <w:numPr>
          <w:ilvl w:val="0"/>
          <w:numId w:val="2"/>
        </w:numPr>
        <w:jc w:val="both"/>
        <w:rPr>
          <w:rFonts w:asciiTheme="minorHAnsi" w:hAnsiTheme="minorHAnsi" w:cs="Calibri"/>
          <w:sz w:val="22"/>
          <w:szCs w:val="22"/>
        </w:rPr>
      </w:pPr>
      <w:r w:rsidRPr="008B64DB">
        <w:rPr>
          <w:rFonts w:asciiTheme="minorHAnsi" w:hAnsiTheme="minorHAnsi" w:cs="Calibri"/>
          <w:sz w:val="22"/>
          <w:szCs w:val="22"/>
        </w:rPr>
        <w:t xml:space="preserve">Administratorem danych osobowych przetwarzającym dane </w:t>
      </w:r>
      <w:r w:rsidR="008D228C">
        <w:rPr>
          <w:rFonts w:asciiTheme="minorHAnsi" w:hAnsiTheme="minorHAnsi" w:cs="Calibri"/>
          <w:sz w:val="22"/>
          <w:szCs w:val="22"/>
        </w:rPr>
        <w:t xml:space="preserve">z monitoringu </w:t>
      </w:r>
      <w:r w:rsidRPr="008B64DB">
        <w:rPr>
          <w:rFonts w:asciiTheme="minorHAnsi" w:hAnsiTheme="minorHAnsi" w:cs="Calibri"/>
          <w:sz w:val="22"/>
          <w:szCs w:val="22"/>
        </w:rPr>
        <w:t xml:space="preserve">jest </w:t>
      </w:r>
      <w:r w:rsidR="00093FCB">
        <w:rPr>
          <w:rFonts w:asciiTheme="minorHAnsi" w:hAnsiTheme="minorHAnsi" w:cs="Calibri"/>
          <w:sz w:val="22"/>
          <w:szCs w:val="22"/>
        </w:rPr>
        <w:t xml:space="preserve">Szkoła Podstawowa Nr 3 </w:t>
      </w:r>
      <w:r w:rsidRPr="008B64DB">
        <w:rPr>
          <w:rFonts w:asciiTheme="minorHAnsi" w:hAnsiTheme="minorHAnsi" w:cs="Calibri"/>
          <w:sz w:val="22"/>
          <w:szCs w:val="22"/>
        </w:rPr>
        <w:t xml:space="preserve">z siedzibą w </w:t>
      </w:r>
      <w:r w:rsidR="00093FCB">
        <w:rPr>
          <w:rFonts w:asciiTheme="minorHAnsi" w:hAnsiTheme="minorHAnsi" w:cs="Calibri"/>
          <w:sz w:val="22"/>
          <w:szCs w:val="22"/>
        </w:rPr>
        <w:t>Koszalinie, ul. Jabłoniowa 23.</w:t>
      </w:r>
    </w:p>
    <w:p w:rsidR="00AA5E6D" w:rsidRPr="008B64DB" w:rsidRDefault="00AA5E6D" w:rsidP="00093FCB">
      <w:pPr>
        <w:pStyle w:val="Akapitzlist"/>
        <w:jc w:val="both"/>
        <w:rPr>
          <w:rFonts w:asciiTheme="minorHAnsi" w:hAnsiTheme="minorHAnsi" w:cs="Calibri"/>
          <w:sz w:val="22"/>
          <w:szCs w:val="22"/>
        </w:rPr>
      </w:pPr>
    </w:p>
    <w:p w:rsidR="00AA5E6D" w:rsidRDefault="008D228C" w:rsidP="00093FCB">
      <w:pPr>
        <w:pStyle w:val="Akapitzlist"/>
        <w:numPr>
          <w:ilvl w:val="0"/>
          <w:numId w:val="2"/>
        </w:numPr>
        <w:jc w:val="both"/>
        <w:rPr>
          <w:rFonts w:asciiTheme="minorHAnsi" w:hAnsiTheme="minorHAnsi" w:cs="Calibri"/>
          <w:sz w:val="22"/>
          <w:szCs w:val="22"/>
        </w:rPr>
      </w:pPr>
      <w:r w:rsidRPr="0019785C">
        <w:rPr>
          <w:rFonts w:asciiTheme="minorHAnsi" w:hAnsiTheme="minorHAnsi" w:cs="Calibri"/>
          <w:sz w:val="22"/>
          <w:szCs w:val="22"/>
        </w:rPr>
        <w:t xml:space="preserve">Obraz z monitoringu przetwarzany jest w celu zapewnienia bezpieczeństwa </w:t>
      </w:r>
      <w:r w:rsidR="00981777">
        <w:rPr>
          <w:rFonts w:asciiTheme="minorHAnsi" w:hAnsiTheme="minorHAnsi" w:cs="Calibri"/>
          <w:sz w:val="22"/>
          <w:szCs w:val="22"/>
        </w:rPr>
        <w:t>uczniów</w:t>
      </w:r>
      <w:r w:rsidRPr="0019785C">
        <w:rPr>
          <w:rFonts w:asciiTheme="minorHAnsi" w:hAnsiTheme="minorHAnsi" w:cs="Calibri"/>
          <w:sz w:val="22"/>
          <w:szCs w:val="22"/>
        </w:rPr>
        <w:t xml:space="preserve"> </w:t>
      </w:r>
      <w:r w:rsidR="00093FCB">
        <w:rPr>
          <w:rFonts w:asciiTheme="minorHAnsi" w:hAnsiTheme="minorHAnsi" w:cs="Calibri"/>
          <w:sz w:val="22"/>
          <w:szCs w:val="22"/>
        </w:rPr>
        <w:t xml:space="preserve">                               </w:t>
      </w:r>
      <w:r w:rsidRPr="0019785C">
        <w:rPr>
          <w:rFonts w:asciiTheme="minorHAnsi" w:hAnsiTheme="minorHAnsi" w:cs="Calibri"/>
          <w:sz w:val="22"/>
          <w:szCs w:val="22"/>
        </w:rPr>
        <w:t>i pracowników oraz ochrony mienia</w:t>
      </w:r>
      <w:r w:rsidR="00DF685B" w:rsidRPr="0019785C">
        <w:rPr>
          <w:rFonts w:asciiTheme="minorHAnsi" w:hAnsiTheme="minorHAnsi" w:cs="Calibri"/>
          <w:sz w:val="22"/>
          <w:szCs w:val="22"/>
        </w:rPr>
        <w:t>. Zapewnienie bezpieczeństwa jest zadaniem realizowanym w interesie publicznym, zgodnie z uprawnieniem o którym mowa w art. 108a ust. 1</w:t>
      </w:r>
      <w:r w:rsidR="0019785C" w:rsidRPr="0019785C">
        <w:rPr>
          <w:rFonts w:asciiTheme="minorHAnsi" w:hAnsiTheme="minorHAnsi" w:cs="Calibri"/>
          <w:sz w:val="22"/>
          <w:szCs w:val="22"/>
        </w:rPr>
        <w:t xml:space="preserve"> </w:t>
      </w:r>
      <w:r w:rsidR="00DF685B" w:rsidRPr="0019785C">
        <w:rPr>
          <w:rFonts w:asciiTheme="minorHAnsi" w:hAnsiTheme="minorHAnsi" w:cs="Calibri"/>
          <w:sz w:val="22"/>
          <w:szCs w:val="22"/>
        </w:rPr>
        <w:t>ustawy z dnia 14 grudnia 2016 r. Prawo oświatowe</w:t>
      </w:r>
      <w:r w:rsidR="0019785C">
        <w:rPr>
          <w:rFonts w:asciiTheme="minorHAnsi" w:hAnsiTheme="minorHAnsi" w:cs="Calibri"/>
          <w:sz w:val="22"/>
          <w:szCs w:val="22"/>
        </w:rPr>
        <w:t xml:space="preserve">. </w:t>
      </w:r>
      <w:r w:rsidR="00DF685B" w:rsidRPr="0019785C">
        <w:rPr>
          <w:rFonts w:asciiTheme="minorHAnsi" w:hAnsiTheme="minorHAnsi" w:cs="Calibri"/>
          <w:sz w:val="22"/>
          <w:szCs w:val="22"/>
        </w:rPr>
        <w:t xml:space="preserve"> </w:t>
      </w:r>
    </w:p>
    <w:p w:rsidR="0019785C" w:rsidRPr="0019785C" w:rsidRDefault="0019785C" w:rsidP="00093FCB">
      <w:pPr>
        <w:pStyle w:val="Akapitzlist"/>
        <w:jc w:val="both"/>
        <w:rPr>
          <w:rFonts w:asciiTheme="minorHAnsi" w:hAnsiTheme="minorHAnsi" w:cs="Calibri"/>
          <w:sz w:val="22"/>
          <w:szCs w:val="22"/>
        </w:rPr>
      </w:pPr>
    </w:p>
    <w:p w:rsidR="00AE62AC" w:rsidRPr="008B64DB" w:rsidRDefault="004E43CE" w:rsidP="00093FCB">
      <w:pPr>
        <w:pStyle w:val="Akapitzlist"/>
        <w:numPr>
          <w:ilvl w:val="0"/>
          <w:numId w:val="2"/>
        </w:numPr>
        <w:jc w:val="both"/>
        <w:rPr>
          <w:rFonts w:asciiTheme="minorHAnsi" w:hAnsiTheme="minorHAnsi" w:cs="Calibri"/>
          <w:sz w:val="22"/>
          <w:szCs w:val="22"/>
        </w:rPr>
      </w:pPr>
      <w:r w:rsidRPr="008B64DB">
        <w:rPr>
          <w:rFonts w:asciiTheme="minorHAnsi" w:hAnsiTheme="minorHAnsi" w:cs="Calibri"/>
          <w:sz w:val="22"/>
          <w:szCs w:val="22"/>
        </w:rPr>
        <w:t>Odb</w:t>
      </w:r>
      <w:r w:rsidR="00B6179B">
        <w:rPr>
          <w:rFonts w:asciiTheme="minorHAnsi" w:hAnsiTheme="minorHAnsi" w:cs="Calibri"/>
          <w:sz w:val="22"/>
          <w:szCs w:val="22"/>
        </w:rPr>
        <w:t xml:space="preserve">iorcami </w:t>
      </w:r>
      <w:r w:rsidR="008D228C">
        <w:rPr>
          <w:rFonts w:asciiTheme="minorHAnsi" w:hAnsiTheme="minorHAnsi" w:cs="Calibri"/>
          <w:sz w:val="22"/>
          <w:szCs w:val="22"/>
        </w:rPr>
        <w:t xml:space="preserve">zapisów z monitoringu </w:t>
      </w:r>
      <w:r w:rsidRPr="008B64DB">
        <w:rPr>
          <w:rFonts w:asciiTheme="minorHAnsi" w:hAnsiTheme="minorHAnsi" w:cs="Calibri"/>
          <w:sz w:val="22"/>
          <w:szCs w:val="22"/>
        </w:rPr>
        <w:t>mogą być podmioty upoważnione</w:t>
      </w:r>
      <w:r w:rsidR="005305AA" w:rsidRPr="008B64DB">
        <w:rPr>
          <w:rFonts w:asciiTheme="minorHAnsi" w:hAnsiTheme="minorHAnsi" w:cs="Calibri"/>
          <w:sz w:val="22"/>
          <w:szCs w:val="22"/>
        </w:rPr>
        <w:t xml:space="preserve"> do ich otrzymywania </w:t>
      </w:r>
      <w:r w:rsidR="00093FCB">
        <w:rPr>
          <w:rFonts w:asciiTheme="minorHAnsi" w:hAnsiTheme="minorHAnsi" w:cs="Calibri"/>
          <w:sz w:val="22"/>
          <w:szCs w:val="22"/>
        </w:rPr>
        <w:t xml:space="preserve">            </w:t>
      </w:r>
      <w:r w:rsidR="005305AA" w:rsidRPr="008B64DB">
        <w:rPr>
          <w:rFonts w:asciiTheme="minorHAnsi" w:hAnsiTheme="minorHAnsi" w:cs="Calibri"/>
          <w:sz w:val="22"/>
          <w:szCs w:val="22"/>
        </w:rPr>
        <w:t>na podstawie przepisów prawa</w:t>
      </w:r>
      <w:r w:rsidR="00487BC8" w:rsidRPr="008B64DB">
        <w:rPr>
          <w:rFonts w:asciiTheme="minorHAnsi" w:hAnsiTheme="minorHAnsi" w:cs="Calibri"/>
          <w:sz w:val="22"/>
          <w:szCs w:val="22"/>
        </w:rPr>
        <w:t xml:space="preserve">. </w:t>
      </w:r>
    </w:p>
    <w:p w:rsidR="00487BC8" w:rsidRPr="008B64DB" w:rsidRDefault="00487BC8" w:rsidP="00093FCB">
      <w:pPr>
        <w:pStyle w:val="Akapitzlist"/>
        <w:jc w:val="both"/>
        <w:rPr>
          <w:rFonts w:asciiTheme="minorHAnsi" w:hAnsiTheme="minorHAnsi" w:cs="Calibri"/>
          <w:sz w:val="22"/>
          <w:szCs w:val="22"/>
        </w:rPr>
      </w:pPr>
    </w:p>
    <w:p w:rsidR="004051AF" w:rsidRPr="008B64DB" w:rsidRDefault="008D228C" w:rsidP="00093FCB">
      <w:pPr>
        <w:pStyle w:val="Akapitzlist"/>
        <w:numPr>
          <w:ilvl w:val="0"/>
          <w:numId w:val="2"/>
        </w:numPr>
        <w:jc w:val="both"/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>Nagrania obrazu z monitoringu przechowywane są pr</w:t>
      </w:r>
      <w:r w:rsidR="00CD1235">
        <w:rPr>
          <w:rFonts w:asciiTheme="minorHAnsi" w:hAnsiTheme="minorHAnsi" w:cs="Calibri"/>
          <w:sz w:val="22"/>
          <w:szCs w:val="22"/>
        </w:rPr>
        <w:t xml:space="preserve">zez okres nie dłuższy niż 3 miesiące </w:t>
      </w:r>
      <w:r w:rsidR="00093FCB">
        <w:rPr>
          <w:rFonts w:asciiTheme="minorHAnsi" w:hAnsiTheme="minorHAnsi" w:cs="Calibri"/>
          <w:sz w:val="22"/>
          <w:szCs w:val="22"/>
        </w:rPr>
        <w:t xml:space="preserve">                   </w:t>
      </w:r>
      <w:r w:rsidR="00CD1235">
        <w:rPr>
          <w:rFonts w:asciiTheme="minorHAnsi" w:hAnsiTheme="minorHAnsi" w:cs="Calibri"/>
          <w:sz w:val="22"/>
          <w:szCs w:val="22"/>
        </w:rPr>
        <w:t>od nagrania</w:t>
      </w:r>
      <w:r>
        <w:rPr>
          <w:rFonts w:asciiTheme="minorHAnsi" w:hAnsiTheme="minorHAnsi" w:cs="Calibri"/>
          <w:sz w:val="22"/>
          <w:szCs w:val="22"/>
        </w:rPr>
        <w:t xml:space="preserve">. </w:t>
      </w:r>
      <w:r w:rsidR="00487BC8" w:rsidRPr="008B64DB">
        <w:rPr>
          <w:rFonts w:asciiTheme="minorHAnsi" w:hAnsiTheme="minorHAnsi" w:cs="Calibri"/>
          <w:sz w:val="22"/>
          <w:szCs w:val="22"/>
        </w:rPr>
        <w:t xml:space="preserve"> </w:t>
      </w:r>
    </w:p>
    <w:p w:rsidR="00995B8F" w:rsidRPr="008B64DB" w:rsidRDefault="00995B8F" w:rsidP="00093FCB">
      <w:pPr>
        <w:pStyle w:val="Akapitzlist"/>
        <w:jc w:val="both"/>
        <w:rPr>
          <w:rFonts w:asciiTheme="minorHAnsi" w:hAnsiTheme="minorHAnsi" w:cs="Calibri"/>
          <w:color w:val="FF0000"/>
          <w:sz w:val="22"/>
          <w:szCs w:val="22"/>
        </w:rPr>
      </w:pPr>
    </w:p>
    <w:p w:rsidR="00C1761A" w:rsidRDefault="00C1761A" w:rsidP="00093FCB">
      <w:pPr>
        <w:pStyle w:val="Akapitzlist"/>
        <w:numPr>
          <w:ilvl w:val="0"/>
          <w:numId w:val="2"/>
        </w:numPr>
        <w:jc w:val="both"/>
        <w:rPr>
          <w:rFonts w:asciiTheme="minorHAnsi" w:hAnsiTheme="minorHAnsi" w:cs="Calibri"/>
          <w:color w:val="000000" w:themeColor="text1"/>
          <w:sz w:val="22"/>
          <w:szCs w:val="22"/>
        </w:rPr>
      </w:pPr>
      <w:r>
        <w:rPr>
          <w:rFonts w:asciiTheme="minorHAnsi" w:hAnsiTheme="minorHAnsi" w:cs="Calibri"/>
          <w:color w:val="000000" w:themeColor="text1"/>
          <w:sz w:val="22"/>
          <w:szCs w:val="22"/>
        </w:rPr>
        <w:t>Osoby objęte monitoringiem mają prawo do:</w:t>
      </w:r>
    </w:p>
    <w:p w:rsidR="00C1761A" w:rsidRDefault="00C1761A" w:rsidP="00093FCB">
      <w:pPr>
        <w:ind w:left="708"/>
        <w:jc w:val="both"/>
        <w:rPr>
          <w:rFonts w:asciiTheme="minorHAnsi" w:hAnsiTheme="minorHAnsi" w:cs="Calibri"/>
          <w:color w:val="000000" w:themeColor="text1"/>
          <w:sz w:val="22"/>
          <w:szCs w:val="22"/>
        </w:rPr>
      </w:pPr>
      <w:r>
        <w:rPr>
          <w:rFonts w:asciiTheme="minorHAnsi" w:hAnsiTheme="minorHAnsi" w:cs="Calibri"/>
          <w:color w:val="000000" w:themeColor="text1"/>
          <w:sz w:val="22"/>
          <w:szCs w:val="22"/>
        </w:rPr>
        <w:t>- informacji o istnieniu monitoringu,</w:t>
      </w:r>
    </w:p>
    <w:p w:rsidR="00C1761A" w:rsidRDefault="00C1761A" w:rsidP="00093FCB">
      <w:pPr>
        <w:ind w:left="708"/>
        <w:jc w:val="both"/>
        <w:rPr>
          <w:rFonts w:asciiTheme="minorHAnsi" w:hAnsiTheme="minorHAnsi" w:cs="Calibri"/>
          <w:color w:val="000000" w:themeColor="text1"/>
          <w:sz w:val="22"/>
          <w:szCs w:val="22"/>
        </w:rPr>
      </w:pPr>
      <w:r>
        <w:rPr>
          <w:rFonts w:asciiTheme="minorHAnsi" w:hAnsiTheme="minorHAnsi" w:cs="Calibri"/>
          <w:color w:val="000000" w:themeColor="text1"/>
          <w:sz w:val="22"/>
          <w:szCs w:val="22"/>
        </w:rPr>
        <w:t>- dostępu do nagrań, w uzasadnionych przypadkach,</w:t>
      </w:r>
    </w:p>
    <w:p w:rsidR="00C1761A" w:rsidRPr="00C1761A" w:rsidRDefault="00C1761A" w:rsidP="00093FCB">
      <w:pPr>
        <w:ind w:left="708"/>
        <w:jc w:val="both"/>
        <w:rPr>
          <w:rFonts w:asciiTheme="minorHAnsi" w:hAnsiTheme="minorHAnsi" w:cs="Calibri"/>
          <w:color w:val="000000" w:themeColor="text1"/>
          <w:sz w:val="22"/>
          <w:szCs w:val="22"/>
        </w:rPr>
      </w:pPr>
      <w:r>
        <w:rPr>
          <w:rFonts w:asciiTheme="minorHAnsi" w:hAnsiTheme="minorHAnsi" w:cs="Calibri"/>
          <w:color w:val="000000" w:themeColor="text1"/>
          <w:sz w:val="22"/>
          <w:szCs w:val="22"/>
        </w:rPr>
        <w:t xml:space="preserve">- </w:t>
      </w:r>
      <w:proofErr w:type="spellStart"/>
      <w:r>
        <w:rPr>
          <w:rFonts w:asciiTheme="minorHAnsi" w:hAnsiTheme="minorHAnsi" w:cs="Calibri"/>
          <w:color w:val="000000" w:themeColor="text1"/>
          <w:sz w:val="22"/>
          <w:szCs w:val="22"/>
        </w:rPr>
        <w:t>anonimizacji</w:t>
      </w:r>
      <w:proofErr w:type="spellEnd"/>
      <w:r>
        <w:rPr>
          <w:rFonts w:asciiTheme="minorHAnsi" w:hAnsiTheme="minorHAnsi" w:cs="Calibri"/>
          <w:color w:val="000000" w:themeColor="text1"/>
          <w:sz w:val="22"/>
          <w:szCs w:val="22"/>
        </w:rPr>
        <w:t xml:space="preserve"> wizerunku na zarejestrowanych obrazach i/lub usunięcia dotyczących jej danych osobowych.</w:t>
      </w:r>
    </w:p>
    <w:p w:rsidR="00C1761A" w:rsidRPr="00C1761A" w:rsidRDefault="00C1761A" w:rsidP="00093FCB">
      <w:pPr>
        <w:pStyle w:val="Akapitzlist"/>
        <w:jc w:val="both"/>
        <w:rPr>
          <w:rFonts w:asciiTheme="minorHAnsi" w:hAnsiTheme="minorHAnsi" w:cs="Calibri"/>
          <w:color w:val="000000" w:themeColor="text1"/>
          <w:sz w:val="22"/>
          <w:szCs w:val="22"/>
        </w:rPr>
      </w:pPr>
    </w:p>
    <w:p w:rsidR="004051AF" w:rsidRPr="008B64DB" w:rsidRDefault="00C1761A" w:rsidP="00093FCB">
      <w:pPr>
        <w:pStyle w:val="Akapitzlist"/>
        <w:numPr>
          <w:ilvl w:val="0"/>
          <w:numId w:val="2"/>
        </w:numPr>
        <w:jc w:val="both"/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 xml:space="preserve">Jeżeli uważacie Państwo, że Administrator przetwarza dane osobowe niezgodnie z prawem, </w:t>
      </w:r>
      <w:r w:rsidR="00093FCB">
        <w:rPr>
          <w:rFonts w:asciiTheme="minorHAnsi" w:hAnsiTheme="minorHAnsi" w:cs="Calibri"/>
          <w:sz w:val="22"/>
          <w:szCs w:val="22"/>
        </w:rPr>
        <w:t xml:space="preserve"> </w:t>
      </w:r>
      <w:r>
        <w:rPr>
          <w:rFonts w:asciiTheme="minorHAnsi" w:hAnsiTheme="minorHAnsi" w:cs="Calibri"/>
          <w:sz w:val="22"/>
          <w:szCs w:val="22"/>
        </w:rPr>
        <w:t xml:space="preserve">to </w:t>
      </w:r>
      <w:r w:rsidR="00B750B3">
        <w:rPr>
          <w:rFonts w:asciiTheme="minorHAnsi" w:hAnsiTheme="minorHAnsi" w:cs="Calibri"/>
          <w:sz w:val="22"/>
          <w:szCs w:val="22"/>
        </w:rPr>
        <w:t>możecie wnieść</w:t>
      </w:r>
      <w:r w:rsidR="004051AF" w:rsidRPr="008B64DB">
        <w:rPr>
          <w:rFonts w:asciiTheme="minorHAnsi" w:hAnsiTheme="minorHAnsi" w:cs="Calibri"/>
          <w:sz w:val="22"/>
          <w:szCs w:val="22"/>
        </w:rPr>
        <w:t xml:space="preserve"> skarg</w:t>
      </w:r>
      <w:r w:rsidR="00B750B3">
        <w:rPr>
          <w:rFonts w:asciiTheme="minorHAnsi" w:hAnsiTheme="minorHAnsi" w:cs="Calibri"/>
          <w:sz w:val="22"/>
          <w:szCs w:val="22"/>
        </w:rPr>
        <w:t>ę</w:t>
      </w:r>
      <w:r w:rsidR="004051AF" w:rsidRPr="008B64DB">
        <w:rPr>
          <w:rFonts w:asciiTheme="minorHAnsi" w:hAnsiTheme="minorHAnsi" w:cs="Calibri"/>
          <w:sz w:val="22"/>
          <w:szCs w:val="22"/>
        </w:rPr>
        <w:t xml:space="preserve"> do </w:t>
      </w:r>
      <w:r>
        <w:rPr>
          <w:rFonts w:asciiTheme="minorHAnsi" w:hAnsiTheme="minorHAnsi" w:cs="Calibri"/>
          <w:sz w:val="22"/>
          <w:szCs w:val="22"/>
        </w:rPr>
        <w:t xml:space="preserve">Prezesa </w:t>
      </w:r>
      <w:r w:rsidR="0058444D" w:rsidRPr="008B64DB">
        <w:rPr>
          <w:rFonts w:asciiTheme="minorHAnsi" w:hAnsiTheme="minorHAnsi" w:cs="Calibri"/>
          <w:sz w:val="22"/>
          <w:szCs w:val="22"/>
        </w:rPr>
        <w:t>Urzędu Ochrony Danych</w:t>
      </w:r>
      <w:r>
        <w:rPr>
          <w:rFonts w:asciiTheme="minorHAnsi" w:hAnsiTheme="minorHAnsi" w:cs="Calibri"/>
          <w:sz w:val="22"/>
          <w:szCs w:val="22"/>
        </w:rPr>
        <w:t xml:space="preserve"> Osobowych (00-193 Warszawa, ul. Stawki 2).</w:t>
      </w:r>
    </w:p>
    <w:p w:rsidR="00995B8F" w:rsidRPr="008B64DB" w:rsidRDefault="00995B8F" w:rsidP="00093FCB">
      <w:pPr>
        <w:jc w:val="both"/>
        <w:rPr>
          <w:rFonts w:asciiTheme="minorHAnsi" w:hAnsiTheme="minorHAnsi" w:cs="Calibri"/>
          <w:sz w:val="22"/>
          <w:szCs w:val="22"/>
        </w:rPr>
      </w:pPr>
    </w:p>
    <w:p w:rsidR="00B750B3" w:rsidRPr="00B750B3" w:rsidRDefault="006748F6" w:rsidP="00093FCB">
      <w:pPr>
        <w:pStyle w:val="Akapitzlist"/>
        <w:numPr>
          <w:ilvl w:val="0"/>
          <w:numId w:val="2"/>
        </w:numPr>
        <w:jc w:val="both"/>
        <w:rPr>
          <w:rFonts w:asciiTheme="minorHAnsi" w:hAnsiTheme="minorHAnsi" w:cs="Calibri"/>
        </w:rPr>
      </w:pPr>
      <w:r w:rsidRPr="00B6179B">
        <w:rPr>
          <w:rFonts w:asciiTheme="minorHAnsi" w:hAnsiTheme="minorHAnsi" w:cs="Calibri"/>
          <w:sz w:val="22"/>
          <w:szCs w:val="22"/>
        </w:rPr>
        <w:t>Kontakt z Inspektorem Ochrony Danych możliwy jest</w:t>
      </w:r>
      <w:r w:rsidR="00B750B3">
        <w:rPr>
          <w:rFonts w:asciiTheme="minorHAnsi" w:hAnsiTheme="minorHAnsi" w:cs="Calibri"/>
          <w:sz w:val="22"/>
          <w:szCs w:val="22"/>
        </w:rPr>
        <w:t xml:space="preserve"> w sposób:</w:t>
      </w:r>
    </w:p>
    <w:p w:rsidR="00B750B3" w:rsidRDefault="00B750B3" w:rsidP="00093FCB">
      <w:pPr>
        <w:ind w:firstLine="708"/>
        <w:jc w:val="both"/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>- elektroniczny,</w:t>
      </w:r>
      <w:r w:rsidR="006748F6" w:rsidRPr="00B750B3">
        <w:rPr>
          <w:rFonts w:asciiTheme="minorHAnsi" w:hAnsiTheme="minorHAnsi" w:cs="Calibri"/>
          <w:sz w:val="22"/>
          <w:szCs w:val="22"/>
        </w:rPr>
        <w:t xml:space="preserve"> </w:t>
      </w:r>
      <w:r>
        <w:rPr>
          <w:rFonts w:asciiTheme="minorHAnsi" w:hAnsiTheme="minorHAnsi" w:cs="Calibri"/>
          <w:sz w:val="22"/>
          <w:szCs w:val="22"/>
        </w:rPr>
        <w:t>na</w:t>
      </w:r>
      <w:r w:rsidR="006748F6" w:rsidRPr="00B750B3">
        <w:rPr>
          <w:rFonts w:asciiTheme="minorHAnsi" w:hAnsiTheme="minorHAnsi" w:cs="Calibri"/>
          <w:sz w:val="22"/>
          <w:szCs w:val="22"/>
        </w:rPr>
        <w:t xml:space="preserve"> adres email </w:t>
      </w:r>
      <w:hyperlink r:id="rId5" w:history="1">
        <w:r w:rsidRPr="00093FCB">
          <w:rPr>
            <w:rStyle w:val="Hipercze"/>
            <w:rFonts w:asciiTheme="minorHAnsi" w:hAnsiTheme="minorHAnsi" w:cs="Calibri"/>
            <w:color w:val="auto"/>
            <w:sz w:val="22"/>
            <w:szCs w:val="22"/>
          </w:rPr>
          <w:t>iod@zeto.koszalin.pl</w:t>
        </w:r>
      </w:hyperlink>
      <w:r w:rsidRPr="00093FCB">
        <w:rPr>
          <w:rFonts w:asciiTheme="minorHAnsi" w:hAnsiTheme="minorHAnsi" w:cs="Calibri"/>
          <w:sz w:val="22"/>
          <w:szCs w:val="22"/>
        </w:rPr>
        <w:t>,</w:t>
      </w:r>
    </w:p>
    <w:p w:rsidR="006748F6" w:rsidRPr="00B750B3" w:rsidRDefault="00B750B3" w:rsidP="00093FCB">
      <w:pPr>
        <w:ind w:firstLine="708"/>
        <w:jc w:val="both"/>
        <w:rPr>
          <w:rFonts w:asciiTheme="minorHAnsi" w:hAnsiTheme="minorHAnsi" w:cs="Calibri"/>
        </w:rPr>
      </w:pPr>
      <w:r>
        <w:rPr>
          <w:rFonts w:asciiTheme="minorHAnsi" w:hAnsiTheme="minorHAnsi" w:cs="Calibri"/>
          <w:sz w:val="22"/>
          <w:szCs w:val="22"/>
        </w:rPr>
        <w:t xml:space="preserve">- tradycyjny </w:t>
      </w:r>
      <w:r w:rsidR="006748F6" w:rsidRPr="00B750B3">
        <w:rPr>
          <w:rFonts w:asciiTheme="minorHAnsi" w:hAnsiTheme="minorHAnsi" w:cs="Calibri"/>
          <w:sz w:val="22"/>
          <w:szCs w:val="22"/>
        </w:rPr>
        <w:t>na adres Administratora</w:t>
      </w:r>
      <w:r>
        <w:rPr>
          <w:rFonts w:asciiTheme="minorHAnsi" w:hAnsiTheme="minorHAnsi" w:cs="Calibri"/>
          <w:sz w:val="22"/>
          <w:szCs w:val="22"/>
        </w:rPr>
        <w:t xml:space="preserve"> danych wskazany w pkt. 1</w:t>
      </w:r>
      <w:r w:rsidR="006748F6" w:rsidRPr="00B750B3">
        <w:rPr>
          <w:rFonts w:asciiTheme="minorHAnsi" w:hAnsiTheme="minorHAnsi" w:cs="Calibri"/>
          <w:sz w:val="22"/>
          <w:szCs w:val="22"/>
        </w:rPr>
        <w:t xml:space="preserve"> z dopiskiem IOD.</w:t>
      </w:r>
    </w:p>
    <w:p w:rsidR="00AE62AC" w:rsidRPr="00AE62AC" w:rsidRDefault="00AE62AC" w:rsidP="00AE62AC">
      <w:pPr>
        <w:pStyle w:val="Akapitzlist"/>
        <w:rPr>
          <w:rFonts w:asciiTheme="minorHAnsi" w:hAnsiTheme="minorHAnsi" w:cs="Calibri"/>
        </w:rPr>
      </w:pPr>
    </w:p>
    <w:p w:rsidR="00AE62AC" w:rsidRDefault="00AE62AC" w:rsidP="00AE62AC">
      <w:pPr>
        <w:pStyle w:val="Akapitzlist"/>
        <w:rPr>
          <w:rFonts w:asciiTheme="minorHAnsi" w:hAnsiTheme="minorHAnsi" w:cs="Calibri"/>
        </w:rPr>
      </w:pPr>
    </w:p>
    <w:p w:rsidR="00093FCB" w:rsidRDefault="00093FCB" w:rsidP="00AE62AC">
      <w:pPr>
        <w:pStyle w:val="Akapitzlist"/>
        <w:rPr>
          <w:rFonts w:asciiTheme="minorHAnsi" w:hAnsiTheme="minorHAnsi" w:cs="Calibri"/>
        </w:rPr>
      </w:pPr>
    </w:p>
    <w:p w:rsidR="00093FCB" w:rsidRDefault="00093FCB" w:rsidP="00AE62AC">
      <w:pPr>
        <w:pStyle w:val="Akapitzlist"/>
        <w:rPr>
          <w:rFonts w:asciiTheme="minorHAnsi" w:hAnsiTheme="minorHAnsi" w:cs="Calibri"/>
        </w:rPr>
      </w:pPr>
    </w:p>
    <w:p w:rsidR="00093FCB" w:rsidRPr="00995B8F" w:rsidRDefault="00093FCB" w:rsidP="00AE62AC">
      <w:pPr>
        <w:pStyle w:val="Akapitzlist"/>
        <w:rPr>
          <w:rFonts w:asciiTheme="minorHAnsi" w:hAnsiTheme="minorHAnsi" w:cs="Calibri"/>
        </w:rPr>
      </w:pPr>
      <w:bookmarkStart w:id="0" w:name="_GoBack"/>
      <w:bookmarkEnd w:id="0"/>
    </w:p>
    <w:p w:rsidR="00093FCB" w:rsidRDefault="00093FCB" w:rsidP="00093FCB">
      <w:pPr>
        <w:ind w:firstLine="708"/>
        <w:jc w:val="both"/>
        <w:rPr>
          <w:rFonts w:asciiTheme="minorHAnsi" w:hAnsiTheme="minorHAnsi" w:cs="Calibri"/>
          <w:sz w:val="21"/>
          <w:szCs w:val="21"/>
        </w:rPr>
      </w:pPr>
    </w:p>
    <w:p w:rsidR="00093FCB" w:rsidRDefault="00093FCB" w:rsidP="00093FCB">
      <w:pPr>
        <w:ind w:firstLine="708"/>
        <w:jc w:val="both"/>
        <w:rPr>
          <w:rFonts w:asciiTheme="minorHAnsi" w:hAnsiTheme="minorHAnsi" w:cs="Calibri"/>
          <w:sz w:val="20"/>
          <w:szCs w:val="20"/>
        </w:rPr>
      </w:pPr>
      <w:r>
        <w:rPr>
          <w:rFonts w:asciiTheme="minorHAnsi" w:hAnsiTheme="minorHAnsi" w:cs="Calibri"/>
          <w:sz w:val="21"/>
          <w:szCs w:val="21"/>
        </w:rPr>
        <w:tab/>
      </w:r>
      <w:r>
        <w:rPr>
          <w:rFonts w:asciiTheme="minorHAnsi" w:hAnsiTheme="minorHAnsi" w:cs="Calibri"/>
          <w:sz w:val="21"/>
          <w:szCs w:val="21"/>
        </w:rPr>
        <w:tab/>
      </w:r>
      <w:r>
        <w:rPr>
          <w:rFonts w:asciiTheme="minorHAnsi" w:hAnsiTheme="minorHAnsi" w:cs="Calibri"/>
          <w:sz w:val="21"/>
          <w:szCs w:val="21"/>
        </w:rPr>
        <w:tab/>
      </w:r>
      <w:r>
        <w:rPr>
          <w:rFonts w:asciiTheme="minorHAnsi" w:hAnsiTheme="minorHAnsi" w:cs="Calibri"/>
          <w:sz w:val="21"/>
          <w:szCs w:val="21"/>
        </w:rPr>
        <w:tab/>
      </w:r>
      <w:r>
        <w:rPr>
          <w:rFonts w:asciiTheme="minorHAnsi" w:hAnsiTheme="minorHAnsi" w:cs="Calibri"/>
          <w:sz w:val="21"/>
          <w:szCs w:val="21"/>
        </w:rPr>
        <w:tab/>
      </w:r>
      <w:r>
        <w:rPr>
          <w:rFonts w:asciiTheme="minorHAnsi" w:hAnsiTheme="minorHAnsi" w:cs="Calibri"/>
          <w:sz w:val="21"/>
          <w:szCs w:val="21"/>
        </w:rPr>
        <w:tab/>
      </w:r>
      <w:r>
        <w:rPr>
          <w:rFonts w:asciiTheme="minorHAnsi" w:hAnsiTheme="minorHAnsi" w:cs="Calibri"/>
          <w:sz w:val="21"/>
          <w:szCs w:val="21"/>
        </w:rPr>
        <w:tab/>
      </w:r>
      <w:r>
        <w:rPr>
          <w:rFonts w:asciiTheme="minorHAnsi" w:hAnsiTheme="minorHAnsi" w:cs="Calibri"/>
          <w:sz w:val="20"/>
          <w:szCs w:val="20"/>
        </w:rPr>
        <w:t>……………………………………………………………….</w:t>
      </w:r>
    </w:p>
    <w:p w:rsidR="00093FCB" w:rsidRDefault="00093FCB" w:rsidP="00093FCB">
      <w:pPr>
        <w:ind w:firstLine="708"/>
        <w:jc w:val="both"/>
        <w:rPr>
          <w:sz w:val="20"/>
          <w:szCs w:val="20"/>
        </w:rPr>
      </w:pPr>
      <w:r>
        <w:rPr>
          <w:rFonts w:asciiTheme="minorHAnsi" w:hAnsiTheme="minorHAnsi" w:cs="Calibri"/>
          <w:sz w:val="20"/>
          <w:szCs w:val="20"/>
        </w:rPr>
        <w:tab/>
      </w:r>
      <w:r>
        <w:rPr>
          <w:rFonts w:asciiTheme="minorHAnsi" w:hAnsiTheme="minorHAnsi" w:cs="Calibri"/>
          <w:sz w:val="20"/>
          <w:szCs w:val="20"/>
        </w:rPr>
        <w:tab/>
      </w:r>
      <w:r>
        <w:rPr>
          <w:rFonts w:asciiTheme="minorHAnsi" w:hAnsiTheme="minorHAnsi" w:cs="Calibri"/>
          <w:sz w:val="20"/>
          <w:szCs w:val="20"/>
        </w:rPr>
        <w:tab/>
      </w:r>
      <w:r>
        <w:rPr>
          <w:rFonts w:asciiTheme="minorHAnsi" w:hAnsiTheme="minorHAnsi" w:cs="Calibri"/>
          <w:sz w:val="20"/>
          <w:szCs w:val="20"/>
        </w:rPr>
        <w:tab/>
      </w:r>
      <w:r>
        <w:rPr>
          <w:rFonts w:asciiTheme="minorHAnsi" w:hAnsiTheme="minorHAnsi" w:cs="Calibri"/>
          <w:sz w:val="20"/>
          <w:szCs w:val="20"/>
        </w:rPr>
        <w:tab/>
      </w:r>
      <w:r>
        <w:rPr>
          <w:rFonts w:asciiTheme="minorHAnsi" w:hAnsiTheme="minorHAnsi" w:cs="Calibri"/>
          <w:sz w:val="20"/>
          <w:szCs w:val="20"/>
        </w:rPr>
        <w:tab/>
      </w:r>
      <w:r>
        <w:rPr>
          <w:rFonts w:asciiTheme="minorHAnsi" w:hAnsiTheme="minorHAnsi" w:cs="Calibri"/>
          <w:sz w:val="20"/>
          <w:szCs w:val="20"/>
        </w:rPr>
        <w:tab/>
      </w:r>
      <w:r>
        <w:rPr>
          <w:rFonts w:asciiTheme="minorHAnsi" w:hAnsiTheme="minorHAnsi" w:cs="Calibri"/>
          <w:sz w:val="20"/>
          <w:szCs w:val="20"/>
        </w:rPr>
        <w:tab/>
        <w:t xml:space="preserve">    (czytelny podpis)</w:t>
      </w:r>
    </w:p>
    <w:p w:rsidR="004051AF" w:rsidRDefault="004051AF"/>
    <w:sectPr w:rsidR="004051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4D4E72"/>
    <w:multiLevelType w:val="hybridMultilevel"/>
    <w:tmpl w:val="63C02C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8527EF"/>
    <w:multiLevelType w:val="hybridMultilevel"/>
    <w:tmpl w:val="D1B240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A65530"/>
    <w:multiLevelType w:val="hybridMultilevel"/>
    <w:tmpl w:val="D1C62B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1AF"/>
    <w:rsid w:val="00093FCB"/>
    <w:rsid w:val="0019785C"/>
    <w:rsid w:val="00285EC7"/>
    <w:rsid w:val="00396F4B"/>
    <w:rsid w:val="004051AF"/>
    <w:rsid w:val="00487BC8"/>
    <w:rsid w:val="004E43CE"/>
    <w:rsid w:val="005305AA"/>
    <w:rsid w:val="0058444D"/>
    <w:rsid w:val="006059AF"/>
    <w:rsid w:val="006748F6"/>
    <w:rsid w:val="006A5C69"/>
    <w:rsid w:val="006C5ECF"/>
    <w:rsid w:val="006F7BBB"/>
    <w:rsid w:val="007A3660"/>
    <w:rsid w:val="007D63C4"/>
    <w:rsid w:val="00821A88"/>
    <w:rsid w:val="008B64DB"/>
    <w:rsid w:val="008D228C"/>
    <w:rsid w:val="00975262"/>
    <w:rsid w:val="00981777"/>
    <w:rsid w:val="00995B8F"/>
    <w:rsid w:val="009A13F7"/>
    <w:rsid w:val="009F45F1"/>
    <w:rsid w:val="00AA5E6D"/>
    <w:rsid w:val="00AD539E"/>
    <w:rsid w:val="00AE62AC"/>
    <w:rsid w:val="00B6179B"/>
    <w:rsid w:val="00B750B3"/>
    <w:rsid w:val="00C1761A"/>
    <w:rsid w:val="00CD1235"/>
    <w:rsid w:val="00D12A9F"/>
    <w:rsid w:val="00D91FE7"/>
    <w:rsid w:val="00DF685B"/>
    <w:rsid w:val="00ED089A"/>
    <w:rsid w:val="00FA4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8FDA88A"/>
  <w15:chartTrackingRefBased/>
  <w15:docId w15:val="{F7D82021-EA74-486E-B147-4BC5666D1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51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5E6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750B3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750B3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93FC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3FC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669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zeto.koszal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231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ZETO sp. z o.o. Koszalin</Company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Kubiak</dc:creator>
  <cp:keywords/>
  <dc:description/>
  <cp:lastModifiedBy>User</cp:lastModifiedBy>
  <cp:revision>9</cp:revision>
  <cp:lastPrinted>2019-11-08T11:43:00Z</cp:lastPrinted>
  <dcterms:created xsi:type="dcterms:W3CDTF">2018-06-29T18:09:00Z</dcterms:created>
  <dcterms:modified xsi:type="dcterms:W3CDTF">2019-11-08T11:44:00Z</dcterms:modified>
</cp:coreProperties>
</file>